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方正黑体简体" w:hAnsi="宋体" w:eastAsia="方正黑体简体" w:cs="宋体"/>
          <w:bCs/>
          <w:color w:val="000000"/>
          <w:kern w:val="0"/>
          <w:sz w:val="24"/>
        </w:rPr>
      </w:pPr>
      <w:r>
        <w:rPr>
          <w:rFonts w:hint="eastAsia" w:ascii="方正黑体简体" w:hAnsi="宋体" w:eastAsia="方正黑体简体" w:cs="宋体"/>
          <w:bCs/>
          <w:color w:val="000000"/>
          <w:kern w:val="0"/>
          <w:sz w:val="24"/>
        </w:rPr>
        <w:t>表格3-2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40"/>
        </w:rPr>
        <w:t>发展对象备案表</w:t>
      </w:r>
    </w:p>
    <w:p>
      <w:pPr>
        <w:rPr>
          <w:rFonts w:ascii="仿宋_GB2312" w:hAnsi="宋体" w:eastAsia="仿宋_GB2312" w:cs="宋体"/>
          <w:b/>
          <w:bCs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单位：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  <w:lang w:eastAsia="zh-CN"/>
        </w:rPr>
        <w:t>园林学院</w:t>
      </w:r>
      <w:r>
        <w:rPr>
          <w:rFonts w:hint="eastAsia" w:ascii="仿宋_GB2312" w:hAnsi="宋体" w:eastAsia="仿宋_GB2312" w:cs="宋体"/>
          <w:i/>
          <w:iCs/>
          <w:color w:val="000000"/>
          <w:kern w:val="0"/>
          <w:sz w:val="28"/>
          <w:szCs w:val="28"/>
          <w:u w:val="single"/>
        </w:rPr>
        <w:t xml:space="preserve">党总支 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 xml:space="preserve">（盖章）       　　　　　　　　　　　　　                 </w:t>
      </w:r>
    </w:p>
    <w:tbl>
      <w:tblPr>
        <w:tblStyle w:val="4"/>
        <w:tblW w:w="1417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013"/>
        <w:gridCol w:w="410"/>
        <w:gridCol w:w="804"/>
        <w:gridCol w:w="1068"/>
        <w:gridCol w:w="1488"/>
        <w:gridCol w:w="949"/>
        <w:gridCol w:w="1703"/>
        <w:gridCol w:w="1313"/>
        <w:gridCol w:w="1236"/>
        <w:gridCol w:w="1171"/>
        <w:gridCol w:w="1506"/>
        <w:gridCol w:w="10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6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性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别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出生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年月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所在系专业班级</w:t>
            </w:r>
          </w:p>
        </w:tc>
        <w:tc>
          <w:tcPr>
            <w:tcW w:w="949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绩点及专业排名</w:t>
            </w:r>
          </w:p>
        </w:tc>
        <w:tc>
          <w:tcPr>
            <w:tcW w:w="1703" w:type="dxa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获奖（3项以内）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（2项以内）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确定入党积极分子时间</w:t>
            </w:r>
          </w:p>
        </w:tc>
        <w:tc>
          <w:tcPr>
            <w:tcW w:w="1171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申请人所属党支部名称</w:t>
            </w:r>
          </w:p>
        </w:tc>
        <w:tc>
          <w:tcPr>
            <w:tcW w:w="150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公示情况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备注（补考、重修、院级处分）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关越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19990418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园林171班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3.73；26/134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1、2019-2020学年浙江农林大学暨阳学院三等奖奖学金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班长、团支书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周伊娜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19991129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园林184班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3.74；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3/89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1.2018-2019学年三等奖学金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2.2019-2020学年一等奖学金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20190403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周志聪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19981204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园林174班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3.61；33/134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2017-2018学年三等奖学金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20181108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王冰睿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20000811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园林192班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3.75；3/69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1.2019-2020学年二等奖学金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2.2019-2020学年优秀班干部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班长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张漪曼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19980730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园林174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3.25；39/134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2017-2018学年三等奖学金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20180403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王滢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20001220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园林191班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3.46；13/69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1.2019-2020学年三等奖学金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2.2019-2020学年优秀学生干部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团支部书记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何佳琦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19980908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园林171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3.29；</w:t>
            </w:r>
          </w:p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38/134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2018-2019学年三等奖学金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20181108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姚诗怡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19990320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园林172班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3.70；4/134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2020年浙江省园林筱祥杯竞赛优秀奖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20190403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　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张素素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19981118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园林172班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3.35；34/134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2017-2018学年三等奖学金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无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0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刘昌红</w:t>
            </w:r>
          </w:p>
        </w:tc>
        <w:tc>
          <w:tcPr>
            <w:tcW w:w="41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8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汉族</w:t>
            </w:r>
          </w:p>
        </w:tc>
        <w:tc>
          <w:tcPr>
            <w:tcW w:w="106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20010606</w:t>
            </w:r>
          </w:p>
        </w:tc>
        <w:tc>
          <w:tcPr>
            <w:tcW w:w="148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园林182</w:t>
            </w:r>
          </w:p>
        </w:tc>
        <w:tc>
          <w:tcPr>
            <w:tcW w:w="949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3.30；35/89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1.2018-2019学年优秀团员2.2018-2019学年“创新放飞梦想，创业成就人生”职业规划大赛初赛三等奖</w:t>
            </w:r>
          </w:p>
        </w:tc>
        <w:tc>
          <w:tcPr>
            <w:tcW w:w="131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团支部书记</w:t>
            </w:r>
          </w:p>
        </w:tc>
        <w:tc>
          <w:tcPr>
            <w:tcW w:w="12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eastAsia="zh-CN"/>
              </w:rPr>
              <w:t>20191108</w:t>
            </w:r>
          </w:p>
        </w:tc>
        <w:tc>
          <w:tcPr>
            <w:tcW w:w="117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园林专业第一学生党支部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正常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无</w:t>
            </w:r>
          </w:p>
        </w:tc>
      </w:tr>
    </w:tbl>
    <w:p>
      <w:pPr>
        <w:spacing w:line="380" w:lineRule="exact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7BBF106"/>
    <w:rsid w:val="3EB77B9E"/>
    <w:rsid w:val="3FF7881C"/>
    <w:rsid w:val="5BD815C6"/>
    <w:rsid w:val="5D2DE930"/>
    <w:rsid w:val="5D9B6A62"/>
    <w:rsid w:val="67A71BB0"/>
    <w:rsid w:val="6BA7AC76"/>
    <w:rsid w:val="6CFFF54E"/>
    <w:rsid w:val="6FFF0D1F"/>
    <w:rsid w:val="75358EC1"/>
    <w:rsid w:val="75CE7084"/>
    <w:rsid w:val="779A1A9F"/>
    <w:rsid w:val="792F8989"/>
    <w:rsid w:val="7D77066B"/>
    <w:rsid w:val="7FEFB61B"/>
    <w:rsid w:val="7FFB76E3"/>
    <w:rsid w:val="7FFF7D4E"/>
    <w:rsid w:val="8BEE7215"/>
    <w:rsid w:val="8EE33841"/>
    <w:rsid w:val="AFFA150C"/>
    <w:rsid w:val="BDEAEF37"/>
    <w:rsid w:val="BFEFEE9C"/>
    <w:rsid w:val="DF7F366F"/>
    <w:rsid w:val="EFBF17DD"/>
    <w:rsid w:val="F37B1C45"/>
    <w:rsid w:val="F3BF5E1B"/>
    <w:rsid w:val="FFDCB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ascii="Microsoft YaHei UI" w:hAnsi="Microsoft YaHei UI" w:eastAsia="Microsoft YaHei UI" w:cs="Microsoft YaHei UI"/>
      <w:color w:val="000000"/>
      <w:sz w:val="20"/>
      <w:szCs w:val="20"/>
      <w:u w:val="none"/>
    </w:rPr>
  </w:style>
  <w:style w:type="character" w:customStyle="1" w:styleId="9">
    <w:name w:val="font01"/>
    <w:basedOn w:val="5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357</Words>
  <Characters>408</Characters>
  <Paragraphs>179</Paragraphs>
  <TotalTime>0</TotalTime>
  <ScaleCrop>false</ScaleCrop>
  <LinksUpToDate>false</LinksUpToDate>
  <CharactersWithSpaces>449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2020-05-12T06:24:00Z</dcterms:created>
  <dc:creator>黄伟泽</dc:creator>
  <cp:lastModifiedBy>Administrator</cp:lastModifiedBy>
  <dcterms:modified xsi:type="dcterms:W3CDTF">2020-11-24T01:10:56Z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